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6C7BD" w14:textId="18556E6F" w:rsidR="00426783" w:rsidRPr="0063391C" w:rsidRDefault="00426783" w:rsidP="004267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3391C">
        <w:rPr>
          <w:rFonts w:ascii="TH SarabunPSK" w:hAnsi="TH SarabunPSK" w:cs="TH SarabunPSK" w:hint="cs"/>
          <w:b/>
          <w:bCs/>
          <w:sz w:val="32"/>
          <w:szCs w:val="32"/>
          <w:cs/>
        </w:rPr>
        <w:t>แบบคำขอยกเว้นการพิจารณาโครงการ</w:t>
      </w:r>
      <w:r w:rsidRPr="0063391C">
        <w:rPr>
          <w:rFonts w:ascii="TH SarabunPSK" w:hAnsi="TH SarabunPSK" w:cs="TH SarabunPSK" w:hint="cs"/>
          <w:b/>
          <w:bCs/>
          <w:sz w:val="32"/>
          <w:szCs w:val="32"/>
          <w:cs/>
        </w:rPr>
        <w:br/>
        <w:t>โดยคณะกรรมการจริยธรรมวิจัย</w:t>
      </w:r>
      <w:r w:rsidR="002F28C2" w:rsidRPr="002F28C2">
        <w:rPr>
          <w:rFonts w:ascii="TH Sarabun New" w:hAnsi="TH Sarabun New" w:cs="TH Sarabun New"/>
          <w:b/>
          <w:bCs/>
          <w:sz w:val="32"/>
          <w:szCs w:val="32"/>
          <w:cs/>
        </w:rPr>
        <w:t>วิทยาลัยพหุวิทยาการและสหวิทยาการ</w:t>
      </w:r>
    </w:p>
    <w:p w14:paraId="6F498881" w14:textId="77777777" w:rsidR="00426783" w:rsidRPr="0063391C" w:rsidRDefault="00426783" w:rsidP="0042678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96"/>
        <w:gridCol w:w="1384"/>
        <w:gridCol w:w="1707"/>
        <w:gridCol w:w="2125"/>
      </w:tblGrid>
      <w:tr w:rsidR="00426783" w:rsidRPr="0063391C" w14:paraId="787F4B0A" w14:textId="77777777" w:rsidTr="00E8267E">
        <w:trPr>
          <w:cantSplit/>
        </w:trPr>
        <w:tc>
          <w:tcPr>
            <w:tcW w:w="9073" w:type="dxa"/>
            <w:gridSpan w:val="5"/>
          </w:tcPr>
          <w:p w14:paraId="7306BDD0" w14:textId="77777777" w:rsidR="00426783" w:rsidRPr="0006432B" w:rsidRDefault="00426783" w:rsidP="00E8267E">
            <w:pPr>
              <w:pStyle w:val="BodyTextIndent"/>
              <w:ind w:left="0"/>
              <w:rPr>
                <w:rFonts w:ascii="TH SarabunPSK" w:hAnsi="TH SarabunPSK" w:cs="TH SarabunPSK"/>
                <w:b/>
                <w:bCs/>
                <w:sz w:val="30"/>
                <w:u w:val="single"/>
              </w:rPr>
            </w:pPr>
            <w:r w:rsidRPr="0006432B">
              <w:rPr>
                <w:rFonts w:ascii="TH SarabunPSK" w:hAnsi="TH SarabunPSK" w:cs="TH SarabunPSK" w:hint="cs"/>
                <w:b/>
                <w:bCs/>
                <w:sz w:val="30"/>
                <w:u w:val="single"/>
                <w:cs/>
              </w:rPr>
              <w:t>คำอธิบาย</w:t>
            </w:r>
          </w:p>
          <w:p w14:paraId="64ACC5A1" w14:textId="68989184" w:rsidR="00426783" w:rsidRPr="0063391C" w:rsidRDefault="00426783" w:rsidP="00E8267E">
            <w:pPr>
              <w:pStyle w:val="BodyTextIndent"/>
              <w:ind w:left="34" w:firstLine="249"/>
              <w:jc w:val="thaiDistribute"/>
              <w:rPr>
                <w:rFonts w:ascii="TH SarabunPSK" w:hAnsi="TH SarabunPSK" w:cs="TH SarabunPSK"/>
                <w:sz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cs/>
              </w:rPr>
              <w:t xml:space="preserve">     </w:t>
            </w:r>
            <w:r w:rsidR="00381065">
              <w:rPr>
                <w:rFonts w:ascii="TH SarabunPSK" w:hAnsi="TH SarabunPSK" w:cs="TH SarabunPSK" w:hint="cs"/>
                <w:sz w:val="30"/>
                <w:cs/>
              </w:rPr>
              <w:t>โดย</w:t>
            </w:r>
            <w:r w:rsidRPr="0063391C">
              <w:rPr>
                <w:rFonts w:ascii="TH SarabunPSK" w:hAnsi="TH SarabunPSK" w:cs="TH SarabunPSK" w:hint="cs"/>
                <w:sz w:val="30"/>
                <w:cs/>
              </w:rPr>
              <w:t>ปกติ โครงการวิจัยที่เกี่ยวข้องกับมนุษย์ ต้องผ่านการอนุมัติจากคณะกรรมการจริยธรรมการวิจัยก่อนที่นักวิจัยจะดำเนินการวิจัย อย่างไรก็ตา</w:t>
            </w:r>
            <w:r w:rsidR="00381065">
              <w:rPr>
                <w:rFonts w:ascii="TH SarabunPSK" w:hAnsi="TH SarabunPSK" w:cs="TH SarabunPSK" w:hint="cs"/>
                <w:sz w:val="30"/>
                <w:cs/>
              </w:rPr>
              <w:t>ม</w:t>
            </w:r>
            <w:r w:rsidRPr="0063391C">
              <w:rPr>
                <w:rFonts w:ascii="TH SarabunPSK" w:hAnsi="TH SarabunPSK" w:cs="TH SarabunPSK" w:hint="cs"/>
                <w:sz w:val="30"/>
                <w:cs/>
              </w:rPr>
              <w:t xml:space="preserve"> มีบางโครงการที่สามารถขอยกเว้นการพิจารณาจากคณะกรรมการฯ </w:t>
            </w:r>
          </w:p>
          <w:p w14:paraId="53268F13" w14:textId="4013595B" w:rsidR="00426783" w:rsidRPr="0063391C" w:rsidRDefault="00426783" w:rsidP="00E8267E">
            <w:pPr>
              <w:ind w:firstLine="56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ดังนั้น ผู้ที่เห็นว่าโครงการของตน เข้าข่ายประกาศ</w:t>
            </w:r>
            <w:r w:rsidR="000C30D9" w:rsidRPr="000C30D9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วิทยาลัยพหุวิทยาการและสหวิทยาการ</w:t>
            </w:r>
            <w:r w:rsidR="000C30D9" w:rsidRPr="000C30D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เรื่อง เกณฑ์การยกเว้นจากการพิจารณาด้านจริยธรรมการวิจัย ขอให้กรอกแบ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บคำขอนี้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แนบกับบันทึกถึงประธานคณะกรรมการจริยธรรมการวิจัย เพื่อขอพิจารณายกเว้น หากเลขานุการกรรมการจริยธรรมตรวจสอบแล้วเห็นว่าเป็นไปตามประกาศ จะเสนอให้ประธานคณะกรรมการจริยธรรมการวิจัย พิจารณาอนุมัติยกเว้นต่อไป</w:t>
            </w:r>
          </w:p>
          <w:p w14:paraId="094BA0BA" w14:textId="5665D4BF" w:rsidR="00426783" w:rsidRPr="0063391C" w:rsidRDefault="00381065" w:rsidP="00E8267E">
            <w:pPr>
              <w:pStyle w:val="FootnoteText"/>
              <w:ind w:firstLine="567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อย่างไรก็ตาม </w:t>
            </w:r>
            <w:r w:rsidR="00426783" w:rsidRPr="00381065">
              <w:rPr>
                <w:rFonts w:ascii="TH SarabunPSK" w:hAnsi="TH SarabunPSK" w:cs="TH SarabunPSK" w:hint="cs"/>
                <w:b/>
                <w:bCs/>
                <w:sz w:val="30"/>
                <w:szCs w:val="30"/>
                <w:u w:val="single"/>
                <w:cs/>
              </w:rPr>
              <w:t>โครงการวิจัยที่ไม่สามารถขอยกเว้น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อัน</w:t>
            </w:r>
            <w:r w:rsidR="00426783"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ได้แก่</w:t>
            </w:r>
          </w:p>
          <w:p w14:paraId="3561A45C" w14:textId="3AFF18D8" w:rsidR="00426783" w:rsidRPr="0063391C" w:rsidRDefault="00426783" w:rsidP="00B32203">
            <w:pPr>
              <w:pStyle w:val="FootnoteText"/>
              <w:numPr>
                <w:ilvl w:val="0"/>
                <w:numId w:val="1"/>
              </w:numPr>
              <w:ind w:left="767" w:hanging="284"/>
              <w:jc w:val="thaiDistribute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การวิจัยเกี่ยวกับนักโทษ เด็กในสถานสงเคราะห์ เด็กในโรงเรียนเฉพาะเด็กพิการ  มารดาวัยรุ่น ผู้ป่วยจิตเภท และ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การศึกษาในห้องปฏิบัติการที่เกี่ยวข้องกับมนุษย์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ไม่สามารถขอรับการยกเว้นจากการพิจารณาได้</w:t>
            </w:r>
          </w:p>
          <w:p w14:paraId="7DEB3E60" w14:textId="5D3A3599" w:rsidR="00426783" w:rsidRPr="0063391C" w:rsidRDefault="00426783" w:rsidP="00B32203">
            <w:pPr>
              <w:pStyle w:val="FootnoteText"/>
              <w:numPr>
                <w:ilvl w:val="0"/>
                <w:numId w:val="1"/>
              </w:numPr>
              <w:ind w:left="767" w:hanging="284"/>
              <w:jc w:val="thaiDistribute"/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การวิจัยการทดสอบทางการศึกษาหรือสังเกตพฤติกรรมสาธารณะในเด็กที่ผู้วิจัยไปเกี่ยวข้องกับกิจกรรม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>ดังกล่าว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  <w:p w14:paraId="516DB32B" w14:textId="1B873201" w:rsidR="00426783" w:rsidRPr="00381065" w:rsidRDefault="00426783" w:rsidP="00381065">
            <w:pPr>
              <w:pStyle w:val="FootnoteText"/>
              <w:numPr>
                <w:ilvl w:val="0"/>
                <w:numId w:val="1"/>
              </w:numPr>
              <w:ind w:left="767" w:hanging="284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การวิจัยที่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ตั้งใจหลอก </w:t>
            </w:r>
            <w:r w:rsidR="00381065">
              <w:rPr>
                <w:rFonts w:ascii="TH SarabunPSK" w:hAnsi="TH SarabunPSK" w:cs="TH SarabunPSK"/>
                <w:sz w:val="30"/>
                <w:szCs w:val="30"/>
                <w:lang w:val="en-US"/>
              </w:rPr>
              <w:t xml:space="preserve">(active deception) 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หรือตั้งใจ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ปกปิด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ข้อมูล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3391C">
              <w:rPr>
                <w:rFonts w:ascii="TH SarabunPSK" w:hAnsi="TH SarabunPSK" w:cs="TH SarabunPSK"/>
                <w:sz w:val="30"/>
                <w:szCs w:val="30"/>
              </w:rPr>
              <w:t>(withholding information)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เป็นต้น</w:t>
            </w:r>
          </w:p>
        </w:tc>
      </w:tr>
      <w:tr w:rsidR="00426783" w:rsidRPr="0063391C" w14:paraId="61D7E3B3" w14:textId="77777777" w:rsidTr="00381065">
        <w:tc>
          <w:tcPr>
            <w:tcW w:w="3857" w:type="dxa"/>
            <w:gridSpan w:val="2"/>
          </w:tcPr>
          <w:p w14:paraId="466EB758" w14:textId="77777777" w:rsidR="00426783" w:rsidRPr="0063391C" w:rsidRDefault="00426783" w:rsidP="00E8267E">
            <w:pPr>
              <w:tabs>
                <w:tab w:val="left" w:pos="1418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1.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วันที่ยื่นขอ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</w:r>
          </w:p>
        </w:tc>
        <w:tc>
          <w:tcPr>
            <w:tcW w:w="5216" w:type="dxa"/>
            <w:gridSpan w:val="3"/>
          </w:tcPr>
          <w:p w14:paraId="207C766C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รหัสโครงการ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ถ้ามี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) </w:t>
            </w:r>
          </w:p>
        </w:tc>
      </w:tr>
      <w:tr w:rsidR="00426783" w:rsidRPr="0063391C" w14:paraId="302A7DD9" w14:textId="77777777" w:rsidTr="00E8267E">
        <w:trPr>
          <w:cantSplit/>
        </w:trPr>
        <w:tc>
          <w:tcPr>
            <w:tcW w:w="9073" w:type="dxa"/>
            <w:gridSpan w:val="5"/>
          </w:tcPr>
          <w:p w14:paraId="06C168E9" w14:textId="77777777" w:rsidR="00381065" w:rsidRDefault="00426783" w:rsidP="00E8267E">
            <w:pPr>
              <w:tabs>
                <w:tab w:val="left" w:pos="993"/>
              </w:tabs>
              <w:ind w:left="993" w:hanging="993"/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2.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ชื่อโครงการ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(ไทย)</w:t>
            </w:r>
          </w:p>
          <w:p w14:paraId="3D157DB1" w14:textId="77777777" w:rsidR="00381065" w:rsidRDefault="00381065" w:rsidP="00E8267E">
            <w:pPr>
              <w:tabs>
                <w:tab w:val="left" w:pos="993"/>
              </w:tabs>
              <w:ind w:left="993" w:hanging="993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473B65" w14:textId="322D2DD2" w:rsidR="00426783" w:rsidRPr="0063391C" w:rsidRDefault="00381065" w:rsidP="00E8267E">
            <w:pPr>
              <w:tabs>
                <w:tab w:val="left" w:pos="993"/>
              </w:tabs>
              <w:ind w:left="993" w:hanging="993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ชื่อโครงการ (</w:t>
            </w:r>
            <w:r>
              <w:rPr>
                <w:rFonts w:ascii="TH SarabunPSK" w:hAnsi="TH SarabunPSK" w:cs="TH SarabunPSK"/>
                <w:sz w:val="30"/>
                <w:szCs w:val="30"/>
              </w:rPr>
              <w:t>Eng)</w:t>
            </w:r>
            <w:r w:rsidR="00426783"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  <w:t xml:space="preserve"> </w:t>
            </w:r>
          </w:p>
          <w:p w14:paraId="71BE64B6" w14:textId="77777777" w:rsidR="00426783" w:rsidRPr="0063391C" w:rsidRDefault="00426783" w:rsidP="00E8267E">
            <w:pPr>
              <w:tabs>
                <w:tab w:val="left" w:pos="993"/>
              </w:tabs>
              <w:ind w:left="993" w:hanging="993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26783" w:rsidRPr="0063391C" w14:paraId="011E3828" w14:textId="77777777" w:rsidTr="00E8267E">
        <w:trPr>
          <w:cantSplit/>
          <w:trHeight w:val="810"/>
        </w:trPr>
        <w:tc>
          <w:tcPr>
            <w:tcW w:w="3261" w:type="dxa"/>
            <w:vMerge w:val="restart"/>
          </w:tcPr>
          <w:p w14:paraId="692ABEAD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3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ชื่อผู้วิจัย</w:t>
            </w:r>
          </w:p>
          <w:p w14:paraId="27E1F2AD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687" w:type="dxa"/>
            <w:gridSpan w:val="3"/>
          </w:tcPr>
          <w:p w14:paraId="2227AC0B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ตำแหน่ง </w:t>
            </w:r>
          </w:p>
          <w:p w14:paraId="66FFE9A0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ระดับ </w:t>
            </w:r>
          </w:p>
        </w:tc>
        <w:tc>
          <w:tcPr>
            <w:tcW w:w="2125" w:type="dxa"/>
            <w:vMerge w:val="restart"/>
          </w:tcPr>
          <w:p w14:paraId="02B291D8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โทรศัพท์ที่ทำงาน</w:t>
            </w:r>
          </w:p>
          <w:p w14:paraId="1791C278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  <w:p w14:paraId="4DDE3582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>E-mail address</w:t>
            </w:r>
          </w:p>
          <w:p w14:paraId="60B7AABE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426783" w:rsidRPr="0063391C" w14:paraId="533E5DB2" w14:textId="77777777" w:rsidTr="00E8267E">
        <w:trPr>
          <w:cantSplit/>
          <w:trHeight w:val="330"/>
        </w:trPr>
        <w:tc>
          <w:tcPr>
            <w:tcW w:w="3261" w:type="dxa"/>
            <w:vMerge/>
          </w:tcPr>
          <w:p w14:paraId="7F5D170A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3687" w:type="dxa"/>
            <w:gridSpan w:val="3"/>
          </w:tcPr>
          <w:p w14:paraId="3149E9E6" w14:textId="74233250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ภาควิชา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 xml:space="preserve">/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คณะ</w:t>
            </w:r>
            <w:r w:rsidR="004939A2">
              <w:rPr>
                <w:rFonts w:ascii="TH SarabunPSK" w:eastAsia="Angsana New" w:hAnsi="TH SarabunPSK" w:cs="TH SarabunPSK"/>
                <w:sz w:val="30"/>
                <w:szCs w:val="30"/>
              </w:rPr>
              <w:t>/</w:t>
            </w:r>
            <w:r w:rsidR="004939A2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 หลักสูตร</w:t>
            </w:r>
          </w:p>
          <w:p w14:paraId="7B9EE6F5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  <w:vMerge/>
          </w:tcPr>
          <w:p w14:paraId="1A0F2D02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426783" w:rsidRPr="0063391C" w14:paraId="1046AFAB" w14:textId="77777777" w:rsidTr="00E8267E">
        <w:trPr>
          <w:trHeight w:val="808"/>
        </w:trPr>
        <w:tc>
          <w:tcPr>
            <w:tcW w:w="3261" w:type="dxa"/>
            <w:tcBorders>
              <w:bottom w:val="single" w:sz="4" w:space="0" w:color="auto"/>
            </w:tcBorders>
          </w:tcPr>
          <w:p w14:paraId="1A9D69CE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4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อาจารย์ที่ปรึกษา</w:t>
            </w:r>
            <w:r w:rsidRPr="0063391C">
              <w:rPr>
                <w:rStyle w:val="FootnoteReference"/>
                <w:rFonts w:ascii="TH SarabunPSK" w:eastAsia="Angsana New" w:hAnsi="TH SarabunPSK" w:cs="TH SarabunPSK" w:hint="cs"/>
                <w:sz w:val="30"/>
                <w:szCs w:val="30"/>
              </w:rPr>
              <w:footnoteReference w:customMarkFollows="1" w:id="1"/>
              <w:t>#</w:t>
            </w:r>
          </w:p>
          <w:p w14:paraId="23F0CC25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14:paraId="67D465C8" w14:textId="205F6362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ภาควิชา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 xml:space="preserve">/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คณะ</w:t>
            </w:r>
            <w:r w:rsidR="004939A2">
              <w:rPr>
                <w:rFonts w:ascii="TH SarabunPSK" w:eastAsia="Angsana New" w:hAnsi="TH SarabunPSK" w:cs="TH SarabunPSK"/>
                <w:sz w:val="30"/>
                <w:szCs w:val="30"/>
              </w:rPr>
              <w:t xml:space="preserve"> /</w:t>
            </w:r>
          </w:p>
          <w:p w14:paraId="5A51884A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04E66889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>โทรศัพท์ที่ทำงาน</w:t>
            </w:r>
          </w:p>
          <w:p w14:paraId="16450798" w14:textId="77777777" w:rsidR="00426783" w:rsidRPr="0063391C" w:rsidRDefault="00426783" w:rsidP="00E8267E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141120E" w14:textId="77777777" w:rsidR="00426783" w:rsidRPr="0063391C" w:rsidRDefault="00426783" w:rsidP="00E8267E">
            <w:pPr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>E-mail address</w:t>
            </w:r>
          </w:p>
          <w:p w14:paraId="685E99FF" w14:textId="77777777" w:rsidR="00426783" w:rsidRPr="0063391C" w:rsidRDefault="00426783" w:rsidP="00E8267E">
            <w:pPr>
              <w:tabs>
                <w:tab w:val="left" w:pos="1134"/>
                <w:tab w:val="left" w:pos="2268"/>
              </w:tabs>
              <w:jc w:val="both"/>
              <w:rPr>
                <w:rFonts w:ascii="TH SarabunPSK" w:eastAsia="Angsana New" w:hAnsi="TH SarabunPSK" w:cs="TH SarabunPSK"/>
                <w:sz w:val="30"/>
                <w:szCs w:val="30"/>
              </w:rPr>
            </w:pPr>
          </w:p>
        </w:tc>
      </w:tr>
      <w:tr w:rsidR="00426783" w:rsidRPr="0063391C" w14:paraId="34EE6290" w14:textId="77777777" w:rsidTr="00381065">
        <w:trPr>
          <w:cantSplit/>
        </w:trPr>
        <w:tc>
          <w:tcPr>
            <w:tcW w:w="3857" w:type="dxa"/>
            <w:gridSpan w:val="2"/>
            <w:vMerge w:val="restart"/>
          </w:tcPr>
          <w:p w14:paraId="02CDF968" w14:textId="1C04CA00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สังกัด ภาควิชา/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หน่วยงาน</w:t>
            </w:r>
            <w:r w:rsidR="004939A2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4939A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หลักสูตร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216" w:type="dxa"/>
            <w:gridSpan w:val="3"/>
          </w:tcPr>
          <w:p w14:paraId="32E5CCCB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คณะ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</w:p>
        </w:tc>
      </w:tr>
      <w:tr w:rsidR="00426783" w:rsidRPr="0063391C" w14:paraId="7B056299" w14:textId="77777777" w:rsidTr="00381065">
        <w:trPr>
          <w:cantSplit/>
        </w:trPr>
        <w:tc>
          <w:tcPr>
            <w:tcW w:w="3857" w:type="dxa"/>
            <w:gridSpan w:val="2"/>
            <w:vMerge/>
          </w:tcPr>
          <w:p w14:paraId="3847FE7D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5216" w:type="dxa"/>
            <w:gridSpan w:val="3"/>
          </w:tcPr>
          <w:p w14:paraId="3CFAC286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มหาวิทยาลัย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 </w:t>
            </w:r>
          </w:p>
        </w:tc>
      </w:tr>
      <w:tr w:rsidR="00426783" w:rsidRPr="0063391C" w14:paraId="77BE2102" w14:textId="77777777" w:rsidTr="00E8267E">
        <w:trPr>
          <w:cantSplit/>
        </w:trPr>
        <w:tc>
          <w:tcPr>
            <w:tcW w:w="9073" w:type="dxa"/>
            <w:gridSpan w:val="5"/>
          </w:tcPr>
          <w:p w14:paraId="18A47235" w14:textId="77777777" w:rsidR="00426783" w:rsidRPr="0063391C" w:rsidRDefault="00426783" w:rsidP="00E8267E">
            <w:pPr>
              <w:pStyle w:val="ethic1"/>
              <w:tabs>
                <w:tab w:val="clear" w:pos="8080"/>
                <w:tab w:val="left" w:pos="2728"/>
                <w:tab w:val="left" w:pos="4003"/>
                <w:tab w:val="left" w:pos="6838"/>
              </w:tabs>
              <w:ind w:left="176" w:hanging="14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6. แหล่งทุน </w:t>
            </w:r>
          </w:p>
        </w:tc>
      </w:tr>
      <w:tr w:rsidR="00426783" w:rsidRPr="0063391C" w14:paraId="3548CE78" w14:textId="77777777" w:rsidTr="00E8267E">
        <w:trPr>
          <w:cantSplit/>
        </w:trPr>
        <w:tc>
          <w:tcPr>
            <w:tcW w:w="9073" w:type="dxa"/>
            <w:gridSpan w:val="5"/>
          </w:tcPr>
          <w:p w14:paraId="54054E0D" w14:textId="77777777" w:rsidR="00426783" w:rsidRDefault="00426783" w:rsidP="00E8267E">
            <w:pPr>
              <w:pStyle w:val="ethic1"/>
              <w:tabs>
                <w:tab w:val="clear" w:pos="8080"/>
                <w:tab w:val="left" w:pos="2728"/>
                <w:tab w:val="left" w:pos="4003"/>
                <w:tab w:val="left" w:pos="6838"/>
              </w:tabs>
              <w:ind w:left="176" w:hanging="14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lastRenderedPageBreak/>
              <w:t>7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ผู้ร่วมวิจัย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(co-investigators)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ตามโครงการวิจัยนี้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ได้ลงลายมือชื่อรับรองโครงการวิจัยทุกคน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u w:val="single"/>
                <w:cs/>
              </w:rPr>
              <w:t>พร้อมหนังสืออนุญาต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จากผู้บังคับบัญชาแล้วหรือไม่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?</w:t>
            </w:r>
            <w:r w:rsidRPr="0063391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(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แนบหลักฐานมาด้วย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)</w:t>
            </w:r>
          </w:p>
          <w:p w14:paraId="6A901A2B" w14:textId="61B85F0A" w:rsidR="00426783" w:rsidRPr="0063391C" w:rsidRDefault="00426783" w:rsidP="00E8267E">
            <w:pPr>
              <w:pStyle w:val="ethic1"/>
              <w:tabs>
                <w:tab w:val="clear" w:pos="8080"/>
                <w:tab w:val="left" w:pos="2728"/>
                <w:tab w:val="left" w:pos="4003"/>
                <w:tab w:val="left" w:pos="6838"/>
              </w:tabs>
              <w:ind w:left="176" w:hanging="142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[  ]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ทุกคน</w:t>
            </w:r>
            <w:r w:rsidRPr="0063391C">
              <w:rPr>
                <w:rFonts w:ascii="TH SarabunPSK" w:hAnsi="TH SarabunPSK" w:cs="TH SarabunPSK"/>
                <w:noProof/>
                <w:sz w:val="30"/>
                <w:szCs w:val="30"/>
              </w:rPr>
              <w:t xml:space="preserve">    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[  ]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ไม่ครบทุกคน</w:t>
            </w:r>
            <w:r w:rsidRPr="0063391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  <w:cs/>
              </w:rPr>
              <w:t xml:space="preserve">ในกรณีที่ไม่ครบทุกคน โปรดให้เหตุผล </w:t>
            </w:r>
            <w:r w:rsidRPr="0063391C">
              <w:rPr>
                <w:rFonts w:ascii="TH SarabunPSK" w:eastAsia="Angsana New" w:hAnsi="TH SarabunPSK" w:cs="TH SarabunPSK" w:hint="cs"/>
                <w:sz w:val="30"/>
                <w:szCs w:val="30"/>
              </w:rPr>
              <w:t>……………</w:t>
            </w:r>
            <w:r w:rsidR="00381065">
              <w:rPr>
                <w:rFonts w:ascii="TH SarabunPSK" w:eastAsia="Angsana New" w:hAnsi="TH SarabunPSK" w:cs="TH SarabunPSK"/>
                <w:sz w:val="30"/>
                <w:szCs w:val="30"/>
              </w:rPr>
              <w:t>……………………………………</w:t>
            </w:r>
          </w:p>
        </w:tc>
      </w:tr>
      <w:tr w:rsidR="00426783" w:rsidRPr="0063391C" w14:paraId="518A3CEF" w14:textId="77777777" w:rsidTr="00E8267E">
        <w:trPr>
          <w:cantSplit/>
        </w:trPr>
        <w:tc>
          <w:tcPr>
            <w:tcW w:w="9073" w:type="dxa"/>
            <w:gridSpan w:val="5"/>
          </w:tcPr>
          <w:p w14:paraId="4525AC2F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t>8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สรุปย่อโครงการเป็นภาษาไทยไม่เกิน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10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บรรทัด</w:t>
            </w:r>
          </w:p>
          <w:p w14:paraId="514B51B4" w14:textId="332680F3" w:rsidR="00426783" w:rsidRPr="0063391C" w:rsidRDefault="00381065" w:rsidP="0038106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</w:t>
            </w:r>
            <w:r w:rsidR="00426783" w:rsidRPr="0063391C">
              <w:rPr>
                <w:rFonts w:ascii="TH SarabunPSK" w:hAnsi="TH SarabunPSK" w:cs="TH SarabunPSK" w:hint="cs"/>
                <w:sz w:val="30"/>
                <w:szCs w:val="30"/>
              </w:rPr>
              <w:t>……………………………………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………………………………………………………………………………………………………………………..</w:t>
            </w:r>
          </w:p>
        </w:tc>
      </w:tr>
      <w:tr w:rsidR="00426783" w:rsidRPr="0063391C" w14:paraId="0BB75703" w14:textId="77777777" w:rsidTr="00E8267E">
        <w:trPr>
          <w:cantSplit/>
        </w:trPr>
        <w:tc>
          <w:tcPr>
            <w:tcW w:w="9073" w:type="dxa"/>
            <w:gridSpan w:val="5"/>
          </w:tcPr>
          <w:p w14:paraId="3F506ECC" w14:textId="57844FC3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t>9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วัน/เดือน/ปี ที่คาดว่าจะเริ่มดำเนินการ  ...</w:t>
            </w:r>
            <w:r w:rsidR="00381065">
              <w:rPr>
                <w:rFonts w:ascii="TH SarabunPSK" w:hAnsi="TH SarabunPSK" w:cs="TH SarabunPSK"/>
                <w:sz w:val="30"/>
                <w:szCs w:val="30"/>
              </w:rPr>
              <w:t>..........................................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 โครงการใช้เวลา ......... ปี .......... เดือน </w:t>
            </w:r>
          </w:p>
        </w:tc>
      </w:tr>
      <w:tr w:rsidR="00426783" w:rsidRPr="0063391C" w14:paraId="25BA726D" w14:textId="77777777" w:rsidTr="00E8267E">
        <w:trPr>
          <w:cantSplit/>
        </w:trPr>
        <w:tc>
          <w:tcPr>
            <w:tcW w:w="9073" w:type="dxa"/>
            <w:gridSpan w:val="5"/>
          </w:tcPr>
          <w:p w14:paraId="1391CBD5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t>10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เอกสารแนบมาพร้อมกับคำขอ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(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อย่างละ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2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ชุด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)</w:t>
            </w:r>
          </w:p>
          <w:p w14:paraId="5B4577A1" w14:textId="77777777" w:rsidR="00426783" w:rsidRPr="0063391C" w:rsidRDefault="00426783" w:rsidP="00E8267E">
            <w:pPr>
              <w:tabs>
                <w:tab w:val="left" w:pos="74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  <w:t xml:space="preserve">[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3391C">
              <w:rPr>
                <w:rFonts w:ascii="TH SarabunPSK" w:hAnsi="TH SarabunPSK" w:cs="TH SarabunPSK"/>
                <w:sz w:val="30"/>
                <w:szCs w:val="30"/>
              </w:rPr>
              <w:t xml:space="preserve">]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ข้อเสนอโครงการ</w:t>
            </w:r>
          </w:p>
          <w:p w14:paraId="130B3FBF" w14:textId="77777777" w:rsidR="00426783" w:rsidRPr="0063391C" w:rsidRDefault="00426783" w:rsidP="00E8267E">
            <w:pPr>
              <w:tabs>
                <w:tab w:val="left" w:pos="747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  <w:t xml:space="preserve">[  ]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แบบบันทึกข้อมูลที่ไม่มีข้อมูลที่สาวถึงตัวอาสาสมัครได้โดยตรง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>(Case report form, CRF)</w:t>
            </w:r>
          </w:p>
          <w:p w14:paraId="31993736" w14:textId="77777777" w:rsidR="00426783" w:rsidRPr="0063391C" w:rsidRDefault="00426783" w:rsidP="00E8267E">
            <w:pPr>
              <w:tabs>
                <w:tab w:val="left" w:pos="747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  <w:t xml:space="preserve">[  ]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แบบสอบถามหรือสัมภาษณ์ที่ไม่มีข้อมูลที่สาวถึงตัวอาสาสมัครได้โดยตรงหรือรหัสเชื่อมโยงกับผู้ตอบ</w:t>
            </w:r>
          </w:p>
          <w:p w14:paraId="5DE7EEA1" w14:textId="77777777" w:rsidR="00426783" w:rsidRPr="0063391C" w:rsidRDefault="00426783" w:rsidP="00E8267E">
            <w:pPr>
              <w:tabs>
                <w:tab w:val="left" w:pos="747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  <w:t xml:space="preserve">[  ] </w:t>
            </w:r>
            <w:r w:rsidRPr="0063391C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ๆ ได้แก่ .....................</w:t>
            </w:r>
          </w:p>
        </w:tc>
      </w:tr>
      <w:tr w:rsidR="00426783" w:rsidRPr="0063391C" w14:paraId="3ED63D7B" w14:textId="77777777" w:rsidTr="00E8267E">
        <w:trPr>
          <w:cantSplit/>
          <w:trHeight w:val="1396"/>
        </w:trPr>
        <w:tc>
          <w:tcPr>
            <w:tcW w:w="9073" w:type="dxa"/>
            <w:gridSpan w:val="5"/>
          </w:tcPr>
          <w:p w14:paraId="7CC49490" w14:textId="40F4E9F2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t>11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โครงการฯ ของข้าพเจ้า สามารถขอยกเว้นจากการพิจารณาได้ เนื่องจากเข้าเกณฑ์ประกาศ</w:t>
            </w:r>
            <w:r w:rsidR="00090597" w:rsidRPr="000C30D9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วิทยาลัย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ฯ</w:t>
            </w:r>
          </w:p>
          <w:p w14:paraId="1C27D2FF" w14:textId="7A1AB873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เรื่อง เกณฑ์การยกเว้นจากการพิจารณาด้านจริยธรรมการวิจัย ต่อไปนี้</w:t>
            </w:r>
            <w:r w:rsidR="003810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381065">
              <w:rPr>
                <w:rFonts w:ascii="TH SarabunPSK" w:hAnsi="TH SarabunPSK" w:cs="TH SarabunPSK" w:hint="cs"/>
                <w:sz w:val="30"/>
                <w:szCs w:val="30"/>
                <w:cs/>
              </w:rPr>
              <w:t>โปรด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ระบุข้อและเกณฑ์การยกเว้น)</w:t>
            </w:r>
            <w:r w:rsidR="0038106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......</w:t>
            </w:r>
            <w:r w:rsidR="00B32203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............................................................................................................................</w:t>
            </w:r>
            <w:r w:rsidR="00381065">
              <w:rPr>
                <w:rFonts w:ascii="TH SarabunPSK" w:hAnsi="TH SarabunPSK" w:cs="TH SarabunPSK"/>
                <w:sz w:val="30"/>
                <w:szCs w:val="30"/>
              </w:rPr>
              <w:t>...................................................</w:t>
            </w:r>
          </w:p>
        </w:tc>
      </w:tr>
      <w:tr w:rsidR="00426783" w:rsidRPr="0063391C" w14:paraId="26A0D31D" w14:textId="77777777" w:rsidTr="00E8267E">
        <w:trPr>
          <w:cantSplit/>
        </w:trPr>
        <w:tc>
          <w:tcPr>
            <w:tcW w:w="9073" w:type="dxa"/>
            <w:gridSpan w:val="5"/>
          </w:tcPr>
          <w:p w14:paraId="3C015E0B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</w:rPr>
              <w:t>12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.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ข้าพเจ้า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ในฐานะคณะผู้วิจัยหลัก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ตกลงว่า</w:t>
            </w:r>
          </w:p>
          <w:p w14:paraId="1B8194FB" w14:textId="77777777" w:rsidR="00426783" w:rsidRPr="0063391C" w:rsidRDefault="00426783" w:rsidP="00E8267E">
            <w:pPr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ข้าพเจ้าทุกคน เข้าใจเกณฑ์การยกเว้นดังข้างต้น และไม่เริ่มดำเนินโครงการวิจัย จนกว่าคณบดีจะอนุมัติ และเมื่อได้ดำเนินการแล้วหากจะมีการแก้ไขเพิ่มเติมโครงการวิจัยซึ่งทำให้ไม่อยู่ในเงื่อนไขการยกเว้น ข้าพเจ้าจะเสนอขออนุมัติก่อนดำเนินการ</w:t>
            </w:r>
          </w:p>
          <w:p w14:paraId="553D1183" w14:textId="77777777" w:rsidR="00426783" w:rsidRPr="0063391C" w:rsidRDefault="00426783" w:rsidP="00E8267E">
            <w:pPr>
              <w:tabs>
                <w:tab w:val="left" w:pos="1134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22D5AE80" w14:textId="77777777" w:rsidR="00426783" w:rsidRPr="0063391C" w:rsidRDefault="00426783" w:rsidP="00E8267E">
            <w:pPr>
              <w:pStyle w:val="FootnoteText"/>
              <w:tabs>
                <w:tab w:val="left" w:pos="1134"/>
                <w:tab w:val="left" w:leader="dot" w:pos="4536"/>
                <w:tab w:val="left" w:pos="5954"/>
                <w:tab w:val="left" w:leader="dot" w:pos="7938"/>
              </w:tabs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14:paraId="7A942B27" w14:textId="77777777" w:rsidR="00426783" w:rsidRPr="0063391C" w:rsidRDefault="00426783" w:rsidP="00E8267E">
            <w:pPr>
              <w:pStyle w:val="FootnoteText"/>
              <w:tabs>
                <w:tab w:val="center" w:pos="2835"/>
                <w:tab w:val="center" w:pos="694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(.....................................................)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วัน เดือน ปี</w:t>
            </w:r>
          </w:p>
          <w:p w14:paraId="75BED652" w14:textId="3F5F22F5" w:rsidR="00426783" w:rsidRPr="0063391C" w:rsidRDefault="00426783" w:rsidP="00381065">
            <w:pPr>
              <w:pStyle w:val="FootnoteText"/>
              <w:tabs>
                <w:tab w:val="center" w:pos="2835"/>
                <w:tab w:val="center" w:pos="694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ผู้วิจัยหลักผู้วิจัยร่วม</w:t>
            </w:r>
          </w:p>
          <w:p w14:paraId="3530F722" w14:textId="77777777" w:rsidR="00426783" w:rsidRPr="0063391C" w:rsidRDefault="00426783" w:rsidP="00E8267E">
            <w:pPr>
              <w:pStyle w:val="FootnoteText"/>
              <w:tabs>
                <w:tab w:val="left" w:pos="1134"/>
                <w:tab w:val="left" w:leader="dot" w:pos="4570"/>
                <w:tab w:val="left" w:pos="5421"/>
                <w:tab w:val="left" w:leader="dot" w:pos="825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14:paraId="3285AA32" w14:textId="77777777" w:rsidR="00426783" w:rsidRDefault="00426783" w:rsidP="00E8267E">
            <w:pPr>
              <w:pStyle w:val="FootnoteText"/>
              <w:tabs>
                <w:tab w:val="center" w:pos="2494"/>
                <w:tab w:val="center" w:pos="7084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            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(.....................................................)                 (......................................................)</w:t>
            </w:r>
          </w:p>
          <w:p w14:paraId="4CDF07A5" w14:textId="77777777" w:rsidR="00426783" w:rsidRPr="0063391C" w:rsidRDefault="00426783" w:rsidP="00E8267E">
            <w:pPr>
              <w:pStyle w:val="FootnoteText"/>
              <w:tabs>
                <w:tab w:val="center" w:pos="2494"/>
                <w:tab w:val="center" w:pos="7084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</w:p>
          <w:p w14:paraId="233529B9" w14:textId="77777777" w:rsidR="00426783" w:rsidRPr="0063391C" w:rsidRDefault="00426783" w:rsidP="00E8267E">
            <w:pPr>
              <w:pStyle w:val="FootnoteText"/>
              <w:tabs>
                <w:tab w:val="left" w:pos="1134"/>
                <w:tab w:val="left" w:leader="dot" w:pos="4570"/>
                <w:tab w:val="left" w:pos="5421"/>
                <w:tab w:val="left" w:leader="dot" w:pos="8256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14:paraId="498E5D72" w14:textId="77777777" w:rsidR="00426783" w:rsidRDefault="00426783" w:rsidP="00E8267E">
            <w:pPr>
              <w:pStyle w:val="FootnoteText"/>
              <w:tabs>
                <w:tab w:val="center" w:pos="2494"/>
                <w:tab w:val="center" w:pos="7084"/>
              </w:tabs>
              <w:rPr>
                <w:rFonts w:ascii="TH SarabunPSK" w:hAnsi="TH SarabunPSK" w:cs="TH SarabunPSK"/>
                <w:sz w:val="30"/>
                <w:szCs w:val="30"/>
                <w:lang w:val="en-US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 xml:space="preserve">                        </w:t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(.....................................................)                 (......................................................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val="en-US"/>
              </w:rPr>
              <w:t>)</w:t>
            </w:r>
          </w:p>
          <w:p w14:paraId="75A3C3F0" w14:textId="77777777" w:rsidR="00426783" w:rsidRPr="0006432B" w:rsidRDefault="00426783" w:rsidP="00E8267E">
            <w:pPr>
              <w:pStyle w:val="FootnoteText"/>
              <w:tabs>
                <w:tab w:val="center" w:pos="2494"/>
                <w:tab w:val="center" w:pos="7084"/>
              </w:tabs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</w:p>
        </w:tc>
      </w:tr>
    </w:tbl>
    <w:p w14:paraId="02CFBC02" w14:textId="77777777" w:rsidR="00426783" w:rsidRDefault="00426783" w:rsidP="00426783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426783" w:rsidRPr="0063391C" w14:paraId="3E5B3453" w14:textId="77777777" w:rsidTr="00E8267E">
        <w:tc>
          <w:tcPr>
            <w:tcW w:w="9073" w:type="dxa"/>
          </w:tcPr>
          <w:p w14:paraId="766C3C3D" w14:textId="77777777" w:rsidR="00426783" w:rsidRPr="0063391C" w:rsidRDefault="00426783" w:rsidP="00E8267E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สำหรับเจ้าหน้าที่งานวิจัยกรอก</w:t>
            </w:r>
          </w:p>
          <w:p w14:paraId="314FF41D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เรียน เลขานุการคณะกรรมการจริยธรรม</w:t>
            </w:r>
          </w:p>
          <w:p w14:paraId="6354C1FE" w14:textId="77777777" w:rsidR="00426783" w:rsidRPr="0063391C" w:rsidRDefault="00426783" w:rsidP="00E8267E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  <w:t>เพื่อโปรดพิจารณา</w:t>
            </w:r>
          </w:p>
          <w:p w14:paraId="45A315B9" w14:textId="77777777" w:rsidR="00426783" w:rsidRPr="0063391C" w:rsidRDefault="00426783" w:rsidP="00E8267E">
            <w:pPr>
              <w:tabs>
                <w:tab w:val="left" w:pos="3690"/>
                <w:tab w:val="left" w:leader="dot" w:pos="622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  <w:p w14:paraId="1C853BFE" w14:textId="77777777" w:rsidR="00426783" w:rsidRPr="0063391C" w:rsidRDefault="00426783" w:rsidP="00E8267E">
            <w:pPr>
              <w:tabs>
                <w:tab w:val="left" w:pos="3690"/>
                <w:tab w:val="left" w:leader="dot" w:pos="6225"/>
              </w:tabs>
              <w:rPr>
                <w:rFonts w:ascii="TH SarabunPSK" w:hAnsi="TH SarabunPSK" w:cs="TH SarabunPSK"/>
                <w:sz w:val="30"/>
                <w:szCs w:val="30"/>
              </w:rPr>
            </w:pP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  <w:r w:rsidRPr="0063391C">
              <w:rPr>
                <w:rFonts w:ascii="TH SarabunPSK" w:hAnsi="TH SarabunPSK" w:cs="TH SarabunPSK" w:hint="cs"/>
                <w:sz w:val="30"/>
                <w:szCs w:val="30"/>
                <w:cs/>
              </w:rPr>
              <w:tab/>
            </w:r>
          </w:p>
        </w:tc>
      </w:tr>
      <w:tr w:rsidR="00426783" w:rsidRPr="0063391C" w14:paraId="7C4B667D" w14:textId="77777777" w:rsidTr="00E8267E">
        <w:tc>
          <w:tcPr>
            <w:tcW w:w="9073" w:type="dxa"/>
          </w:tcPr>
          <w:p w14:paraId="4BF31EB5" w14:textId="77777777" w:rsidR="00426783" w:rsidRPr="0063391C" w:rsidRDefault="00426783" w:rsidP="00E826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เรียน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ประธานคณะกรรมการจริยธรรมการวิจัย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(ผ่านเลขานุการฯ)</w:t>
            </w:r>
          </w:p>
          <w:p w14:paraId="48EDD554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ได้ตรวจสอบแล้ว พบว่าโครงการวิจัยฯ </w:t>
            </w:r>
          </w:p>
          <w:p w14:paraId="671DCD9B" w14:textId="7AB869B3" w:rsidR="00426783" w:rsidRPr="0063391C" w:rsidRDefault="00426783" w:rsidP="00E8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229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3391C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เข้าข่ายเกณฑ์ยกเว้นตามประกาศ</w:t>
            </w:r>
            <w:r w:rsidR="00090597" w:rsidRPr="000C30D9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วิทยาลัย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ฯ จึงเห็นสมควรยกเว้นจากการพิจารณา</w:t>
            </w:r>
          </w:p>
          <w:p w14:paraId="7D65A831" w14:textId="14E528AE" w:rsidR="00426783" w:rsidRPr="0063391C" w:rsidRDefault="00426783" w:rsidP="00E8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hanging="229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3391C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ไม่เข้าข่ายเกณฑ์ยกเว้นตามประกาศ</w:t>
            </w:r>
            <w:r w:rsidR="00090597" w:rsidRPr="000C30D9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>วิทยาลัย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ฯ จึงเสนอให้</w:t>
            </w:r>
          </w:p>
          <w:p w14:paraId="3FF26DCA" w14:textId="77777777" w:rsidR="00426783" w:rsidRPr="0063391C" w:rsidRDefault="00426783" w:rsidP="00E8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firstLine="905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3391C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พิจารณาแบบเร่งด่วน (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</w:rPr>
              <w:t>Expedited review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</w:p>
          <w:p w14:paraId="526AC050" w14:textId="77777777" w:rsidR="00426783" w:rsidRPr="0063391C" w:rsidRDefault="00426783" w:rsidP="00E82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0" w:firstLine="905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63391C">
              <w:rPr>
                <w:rFonts w:ascii="Segoe UI Symbol" w:eastAsia="Sarabun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พิจารณาในที่ประชุม (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</w:rPr>
              <w:t>Full board review</w:t>
            </w:r>
            <w:r w:rsidRPr="0063391C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</w:p>
          <w:p w14:paraId="6460A669" w14:textId="77777777" w:rsidR="00426783" w:rsidRDefault="00426783" w:rsidP="00E8267E">
            <w:pPr>
              <w:pStyle w:val="BodyTextIndent2"/>
              <w:tabs>
                <w:tab w:val="left" w:pos="1985"/>
                <w:tab w:val="left" w:leader="dot" w:pos="5103"/>
                <w:tab w:val="left" w:pos="6521"/>
                <w:tab w:val="left" w:leader="dot" w:pos="8505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CF2D1" w14:textId="77777777" w:rsidR="00426783" w:rsidRDefault="00426783" w:rsidP="00E8267E">
            <w:pPr>
              <w:pStyle w:val="BodyTextIndent2"/>
              <w:tabs>
                <w:tab w:val="left" w:pos="1985"/>
                <w:tab w:val="left" w:leader="dot" w:pos="5103"/>
                <w:tab w:val="left" w:pos="6521"/>
                <w:tab w:val="left" w:leader="dot" w:pos="8505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5C329D" w14:textId="77777777" w:rsidR="00426783" w:rsidRPr="0063391C" w:rsidRDefault="00426783" w:rsidP="00E8267E">
            <w:pPr>
              <w:pStyle w:val="BodyTextIndent2"/>
              <w:tabs>
                <w:tab w:val="left" w:pos="1985"/>
                <w:tab w:val="left" w:leader="dot" w:pos="5103"/>
                <w:tab w:val="left" w:pos="6521"/>
                <w:tab w:val="left" w:leader="dot" w:pos="8505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210E8016" w14:textId="77777777" w:rsidR="00426783" w:rsidRPr="0063391C" w:rsidRDefault="00426783" w:rsidP="00E8267E">
            <w:pPr>
              <w:pStyle w:val="BodyTextIndent2"/>
              <w:tabs>
                <w:tab w:val="center" w:pos="3544"/>
                <w:tab w:val="center" w:pos="7650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(.........................................................)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 เดือน ปี</w:t>
            </w:r>
          </w:p>
          <w:p w14:paraId="445497AB" w14:textId="77777777" w:rsidR="00426783" w:rsidRPr="0063391C" w:rsidRDefault="00426783" w:rsidP="00E8267E">
            <w:pPr>
              <w:pStyle w:val="Header"/>
              <w:tabs>
                <w:tab w:val="center" w:pos="3544"/>
              </w:tabs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เลขานุการกรรมการจริยธรรมการวิจัย</w:t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</w:tr>
    </w:tbl>
    <w:p w14:paraId="73A7D4C6" w14:textId="77777777" w:rsidR="00426783" w:rsidRDefault="00426783" w:rsidP="00426783"/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426783" w:rsidRPr="0063391C" w14:paraId="1C133D2E" w14:textId="77777777" w:rsidTr="00E8267E">
        <w:tc>
          <w:tcPr>
            <w:tcW w:w="9073" w:type="dxa"/>
          </w:tcPr>
          <w:p w14:paraId="089AAA71" w14:textId="77777777" w:rsidR="00426783" w:rsidRPr="0063391C" w:rsidRDefault="00426783" w:rsidP="00E826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คำสั่ง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33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ประธานคณะกรรมการจริยธรรมการวิจัย</w:t>
            </w:r>
          </w:p>
          <w:p w14:paraId="308963EE" w14:textId="77777777" w:rsidR="00426783" w:rsidRPr="0063391C" w:rsidRDefault="00426783" w:rsidP="00E8267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  <w:r w:rsidRPr="0063391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อนุมัติยกเว้นจากการพิจารณา</w:t>
            </w:r>
          </w:p>
          <w:p w14:paraId="21CB61C0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ให้พิจารณา </w:t>
            </w:r>
            <w:r w:rsidRPr="0063391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แบบเร่งด่วน (</w:t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>Expedited review)</w:t>
            </w:r>
          </w:p>
          <w:p w14:paraId="1271D6BF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63391C">
              <w:rPr>
                <w:rFonts w:ascii="Segoe UI Symbol" w:hAnsi="Segoe UI Symbol" w:cs="Segoe UI Symbol" w:hint="cs"/>
                <w:sz w:val="32"/>
                <w:szCs w:val="32"/>
                <w:cs/>
              </w:rPr>
              <w:t>☐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ในที่ประชุม (</w:t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>Full board review)</w:t>
            </w:r>
          </w:p>
          <w:p w14:paraId="3448289E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4AF6F6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F112BD" w14:textId="77777777" w:rsidR="00426783" w:rsidRPr="0063391C" w:rsidRDefault="00426783" w:rsidP="00E8267E">
            <w:pPr>
              <w:pStyle w:val="BodyTextIndent2"/>
              <w:tabs>
                <w:tab w:val="left" w:pos="1985"/>
                <w:tab w:val="left" w:leader="dot" w:pos="5103"/>
                <w:tab w:val="left" w:pos="6521"/>
                <w:tab w:val="left" w:leader="dot" w:pos="8505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  <w:p w14:paraId="00688833" w14:textId="77777777" w:rsidR="00426783" w:rsidRPr="0063391C" w:rsidRDefault="00426783" w:rsidP="00E8267E">
            <w:pPr>
              <w:pStyle w:val="BodyTextIndent2"/>
              <w:tabs>
                <w:tab w:val="center" w:pos="3544"/>
                <w:tab w:val="center" w:pos="7650"/>
              </w:tabs>
              <w:spacing w:after="0" w:line="240" w:lineRule="auto"/>
              <w:ind w:left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391C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(.........................................................)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วัน เดือน ปี</w:t>
            </w:r>
          </w:p>
          <w:p w14:paraId="453DAE18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          </w:t>
            </w:r>
            <w:r w:rsidRPr="0063391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3391C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ประธานคณะกรรมการจริยธรรมการวิจัย</w:t>
            </w:r>
          </w:p>
          <w:p w14:paraId="6A4CB6F1" w14:textId="77777777" w:rsidR="00426783" w:rsidRPr="0063391C" w:rsidRDefault="00426783" w:rsidP="00E8267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91ECA54" w14:textId="77777777" w:rsidR="00426783" w:rsidRPr="0063391C" w:rsidRDefault="00426783" w:rsidP="00426783">
      <w:pPr>
        <w:rPr>
          <w:rFonts w:ascii="TH SarabunPSK" w:hAnsi="TH SarabunPSK" w:cs="TH SarabunPSK"/>
        </w:rPr>
      </w:pPr>
    </w:p>
    <w:p w14:paraId="39895663" w14:textId="77777777" w:rsidR="00957E73" w:rsidRDefault="00957E73" w:rsidP="00426783">
      <w:pPr>
        <w:jc w:val="center"/>
      </w:pPr>
    </w:p>
    <w:sectPr w:rsidR="00957E73" w:rsidSect="00381065">
      <w:headerReference w:type="default" r:id="rId7"/>
      <w:footerReference w:type="even" r:id="rId8"/>
      <w:footerReference w:type="default" r:id="rId9"/>
      <w:pgSz w:w="11906" w:h="16838"/>
      <w:pgMar w:top="1716" w:right="1440" w:bottom="851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C9DC" w14:textId="77777777" w:rsidR="00143DA8" w:rsidRDefault="00143DA8" w:rsidP="00426783">
      <w:r>
        <w:separator/>
      </w:r>
    </w:p>
  </w:endnote>
  <w:endnote w:type="continuationSeparator" w:id="0">
    <w:p w14:paraId="43C16820" w14:textId="77777777" w:rsidR="00143DA8" w:rsidRDefault="00143DA8" w:rsidP="0042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rabun">
    <w:altName w:val="Times New Roman"/>
    <w:charset w:val="00"/>
    <w:family w:val="auto"/>
    <w:pitch w:val="default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2DD6" w14:textId="77777777" w:rsidR="00426783" w:rsidRDefault="00426783" w:rsidP="00215204">
    <w:pPr>
      <w:pStyle w:val="Footer"/>
      <w:framePr w:wrap="around" w:vAnchor="text" w:hAnchor="margin" w:xAlign="center" w:y="1"/>
      <w:rPr>
        <w:rStyle w:val="PageNumber"/>
        <w:rFonts w:eastAsia="Cordia New"/>
      </w:rPr>
    </w:pPr>
    <w:r>
      <w:rPr>
        <w:rStyle w:val="PageNumber"/>
        <w:rFonts w:eastAsia="Cordia New"/>
      </w:rPr>
      <w:fldChar w:fldCharType="begin"/>
    </w:r>
    <w:r>
      <w:rPr>
        <w:rStyle w:val="PageNumber"/>
        <w:rFonts w:eastAsia="Cordia New"/>
      </w:rPr>
      <w:instrText xml:space="preserve">PAGE  </w:instrText>
    </w:r>
    <w:r>
      <w:rPr>
        <w:rStyle w:val="PageNumber"/>
        <w:rFonts w:eastAsia="Cordia New"/>
      </w:rPr>
      <w:fldChar w:fldCharType="end"/>
    </w:r>
  </w:p>
  <w:p w14:paraId="4C16744F" w14:textId="77777777" w:rsidR="00426783" w:rsidRDefault="004267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E336" w14:textId="77777777" w:rsidR="00426783" w:rsidRPr="00EB62FA" w:rsidRDefault="00426783" w:rsidP="003A6456">
    <w:pPr>
      <w:pStyle w:val="Footer"/>
      <w:framePr w:wrap="around" w:vAnchor="text" w:hAnchor="margin" w:xAlign="center" w:y="1"/>
      <w:rPr>
        <w:rStyle w:val="PageNumber"/>
        <w:rFonts w:ascii="TH Niramit AS" w:eastAsia="Cordia New" w:hAnsi="TH Niramit AS" w:cs="TH Niramit AS"/>
        <w:szCs w:val="28"/>
      </w:rPr>
    </w:pPr>
  </w:p>
  <w:p w14:paraId="6FE38BAB" w14:textId="3751D5AA" w:rsidR="00426783" w:rsidRPr="00520421" w:rsidRDefault="00381065">
    <w:pPr>
      <w:pStyle w:val="Footer"/>
      <w:rPr>
        <w:rFonts w:ascii="TH Niramit AS" w:hAnsi="TH Niramit AS" w:cs="TH Niramit AS"/>
        <w:b/>
        <w:bCs/>
        <w:szCs w:val="24"/>
      </w:rPr>
    </w:pPr>
    <w:r>
      <w:rPr>
        <w:rFonts w:ascii="TH Niramit AS" w:hAnsi="TH Niramit AS" w:cs="TH Niramit AS"/>
        <w:b/>
        <w:bCs/>
        <w:szCs w:val="24"/>
      </w:rPr>
      <w:t xml:space="preserve">    </w:t>
    </w:r>
    <w:r w:rsidR="00426783" w:rsidRPr="00520421">
      <w:rPr>
        <w:rFonts w:ascii="TH Niramit AS" w:hAnsi="TH Niramit AS" w:cs="TH Niramit AS"/>
        <w:b/>
        <w:bCs/>
        <w:szCs w:val="24"/>
      </w:rPr>
      <w:t xml:space="preserve">Form version </w:t>
    </w:r>
    <w:r w:rsidR="00426783">
      <w:rPr>
        <w:rFonts w:ascii="TH Niramit AS" w:hAnsi="TH Niramit AS" w:cs="TH Niramit AS"/>
        <w:b/>
        <w:bCs/>
        <w:szCs w:val="24"/>
      </w:rPr>
      <w:t>0</w:t>
    </w:r>
    <w:r>
      <w:rPr>
        <w:rFonts w:ascii="TH Niramit AS" w:hAnsi="TH Niramit AS" w:cs="TH Niramit AS"/>
        <w:b/>
        <w:bCs/>
        <w:szCs w:val="24"/>
      </w:rPr>
      <w:t>1</w:t>
    </w:r>
    <w:r w:rsidR="00426783">
      <w:rPr>
        <w:rFonts w:ascii="TH Niramit AS" w:hAnsi="TH Niramit AS" w:cs="TH Niramit AS"/>
        <w:b/>
        <w:bCs/>
        <w:szCs w:val="24"/>
      </w:rPr>
      <w:t>.0</w:t>
    </w:r>
    <w:r w:rsidR="00426783" w:rsidRPr="00520421">
      <w:rPr>
        <w:rFonts w:ascii="TH Niramit AS" w:hAnsi="TH Niramit AS" w:cs="TH Niramit AS"/>
        <w:b/>
        <w:bCs/>
        <w:szCs w:val="24"/>
        <w:cs/>
      </w:rPr>
      <w:tab/>
    </w:r>
    <w:r w:rsidR="00426783" w:rsidRPr="00520421">
      <w:rPr>
        <w:rFonts w:ascii="TH Niramit AS" w:hAnsi="TH Niramit AS" w:cs="TH Niramit AS"/>
        <w:b/>
        <w:bCs/>
        <w:szCs w:val="24"/>
        <w:cs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C3A9" w14:textId="77777777" w:rsidR="00143DA8" w:rsidRDefault="00143DA8" w:rsidP="00426783">
      <w:r>
        <w:separator/>
      </w:r>
    </w:p>
  </w:footnote>
  <w:footnote w:type="continuationSeparator" w:id="0">
    <w:p w14:paraId="753B7214" w14:textId="77777777" w:rsidR="00143DA8" w:rsidRDefault="00143DA8" w:rsidP="00426783">
      <w:r>
        <w:continuationSeparator/>
      </w:r>
    </w:p>
  </w:footnote>
  <w:footnote w:id="1">
    <w:p w14:paraId="1D44D056" w14:textId="3C1C8A53" w:rsidR="00426783" w:rsidRPr="00F0227D" w:rsidRDefault="00426783" w:rsidP="00426783">
      <w:pPr>
        <w:pStyle w:val="FootnoteText"/>
        <w:rPr>
          <w:rFonts w:ascii="TH SarabunPSK" w:hAnsi="TH SarabunPSK" w:cs="TH SarabunPSK"/>
          <w:sz w:val="24"/>
          <w:szCs w:val="24"/>
          <w:lang w:val="en-US"/>
        </w:rPr>
      </w:pPr>
      <w:r w:rsidRPr="00F0227D">
        <w:rPr>
          <w:rStyle w:val="FootnoteReference"/>
          <w:rFonts w:ascii="TH SarabunPSK" w:hAnsi="TH SarabunPSK" w:cs="TH SarabunPSK"/>
        </w:rPr>
        <w:t>#</w:t>
      </w:r>
      <w:r w:rsidRPr="00F0227D">
        <w:rPr>
          <w:rFonts w:ascii="TH SarabunPSK" w:hAnsi="TH SarabunPSK" w:cs="TH SarabunPSK"/>
          <w:sz w:val="24"/>
          <w:szCs w:val="24"/>
        </w:rPr>
        <w:t xml:space="preserve"> </w:t>
      </w:r>
      <w:r w:rsidRPr="00F0227D">
        <w:rPr>
          <w:rFonts w:ascii="TH SarabunPSK" w:hAnsi="TH SarabunPSK" w:cs="TH SarabunPSK"/>
          <w:sz w:val="24"/>
          <w:szCs w:val="24"/>
          <w:cs/>
        </w:rPr>
        <w:t xml:space="preserve">ในกรณีที่เป็นงานวิจัยของนักศึกษา </w:t>
      </w:r>
      <w:r w:rsidR="00381065">
        <w:rPr>
          <w:rFonts w:ascii="TH SarabunPSK" w:hAnsi="TH SarabunPSK" w:cs="TH SarabunPSK"/>
          <w:sz w:val="24"/>
          <w:szCs w:val="24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2B1D" w14:textId="09DF1EF8" w:rsidR="00426783" w:rsidRDefault="00426783" w:rsidP="00A05AE8">
    <w:pPr>
      <w:tabs>
        <w:tab w:val="left" w:pos="851"/>
        <w:tab w:val="right" w:pos="9356"/>
      </w:tabs>
      <w:rPr>
        <w:rFonts w:ascii="TH Sarabun New" w:hAnsi="TH Sarabun New" w:cs="TH Sarabun New"/>
        <w:color w:val="808080"/>
        <w:sz w:val="28"/>
        <w:szCs w:val="28"/>
      </w:rPr>
    </w:pPr>
    <w:r>
      <w:rPr>
        <w:rFonts w:ascii="TH Sarabun New" w:hAnsi="TH Sarabun New" w:cs="TH Sarabun New"/>
        <w:noProof/>
        <w:color w:val="808080"/>
        <w:sz w:val="28"/>
        <w:szCs w:val="28"/>
      </w:rPr>
      <w:drawing>
        <wp:anchor distT="0" distB="0" distL="114300" distR="114300" simplePos="0" relativeHeight="251659264" behindDoc="1" locked="0" layoutInCell="1" allowOverlap="1" wp14:anchorId="392F6F86" wp14:editId="1DCB92EC">
          <wp:simplePos x="0" y="0"/>
          <wp:positionH relativeFrom="column">
            <wp:posOffset>-66675</wp:posOffset>
          </wp:positionH>
          <wp:positionV relativeFrom="paragraph">
            <wp:posOffset>-109855</wp:posOffset>
          </wp:positionV>
          <wp:extent cx="600710" cy="622300"/>
          <wp:effectExtent l="0" t="0" r="8890" b="6350"/>
          <wp:wrapNone/>
          <wp:docPr id="7093817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  หน่วยจริยธรรมการวิจัย</w:t>
    </w:r>
    <w:r>
      <w:rPr>
        <w:rFonts w:ascii="TH Sarabun New" w:hAnsi="TH Sarabun New" w:cs="TH Sarabun New"/>
        <w:color w:val="808080"/>
        <w:sz w:val="28"/>
        <w:szCs w:val="28"/>
      </w:rPr>
      <w:tab/>
    </w:r>
    <w:r>
      <w:rPr>
        <w:rFonts w:ascii="TH Sarabun New" w:hAnsi="TH Sarabun New" w:cs="TH Sarabun New" w:hint="cs"/>
        <w:color w:val="808080"/>
        <w:sz w:val="28"/>
        <w:szCs w:val="28"/>
        <w:cs/>
      </w:rPr>
      <w:t xml:space="preserve">หน้า </w:t>
    </w:r>
    <w:r>
      <w:rPr>
        <w:rFonts w:ascii="TH Sarabun New" w:hAnsi="TH Sarabun New" w:cs="TH Sarabun New"/>
        <w:b/>
        <w:color w:val="808080"/>
        <w:sz w:val="28"/>
        <w:szCs w:val="28"/>
      </w:rPr>
      <w:fldChar w:fldCharType="begin"/>
    </w:r>
    <w:r>
      <w:rPr>
        <w:rFonts w:ascii="TH Sarabun New" w:hAnsi="TH Sarabun New" w:cs="TH Sarabun New"/>
        <w:b/>
        <w:color w:val="808080"/>
        <w:sz w:val="28"/>
        <w:szCs w:val="28"/>
      </w:rPr>
      <w:instrText xml:space="preserve"> PAGE </w:instrText>
    </w:r>
    <w:r>
      <w:rPr>
        <w:rFonts w:ascii="TH Sarabun New" w:hAnsi="TH Sarabun New" w:cs="TH Sarabun New"/>
        <w:b/>
        <w:color w:val="808080"/>
        <w:sz w:val="28"/>
        <w:szCs w:val="28"/>
      </w:rPr>
      <w:fldChar w:fldCharType="separate"/>
    </w:r>
    <w:r>
      <w:rPr>
        <w:rFonts w:ascii="TH Sarabun New" w:hAnsi="TH Sarabun New" w:cs="TH Sarabun New"/>
        <w:b/>
        <w:noProof/>
        <w:color w:val="808080"/>
        <w:sz w:val="28"/>
        <w:szCs w:val="28"/>
      </w:rPr>
      <w:t>1</w:t>
    </w:r>
    <w:r>
      <w:rPr>
        <w:rFonts w:ascii="TH Sarabun New" w:hAnsi="TH Sarabun New" w:cs="TH Sarabun New"/>
        <w:b/>
        <w:color w:val="808080"/>
        <w:sz w:val="28"/>
        <w:szCs w:val="28"/>
      </w:rPr>
      <w:fldChar w:fldCharType="end"/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ของ </w:t>
    </w:r>
    <w:r w:rsidRPr="00426783">
      <w:rPr>
        <w:rFonts w:ascii="TH Sarabun New" w:hAnsi="TH Sarabun New" w:cs="TH Sarabun New" w:hint="cs"/>
        <w:b/>
        <w:bCs/>
        <w:color w:val="808080"/>
        <w:sz w:val="28"/>
        <w:szCs w:val="28"/>
        <w:cs/>
      </w:rPr>
      <w:t>3</w:t>
    </w:r>
    <w:r>
      <w:rPr>
        <w:rFonts w:ascii="TH Sarabun New" w:hAnsi="TH Sarabun New" w:cs="TH Sarabun New"/>
        <w:color w:val="808080"/>
        <w:sz w:val="28"/>
        <w:szCs w:val="28"/>
        <w:cs/>
      </w:rPr>
      <w:t xml:space="preserve"> หน้า</w:t>
    </w:r>
  </w:p>
  <w:p w14:paraId="5E6A8211" w14:textId="24D61EAD" w:rsidR="00426783" w:rsidRPr="00426783" w:rsidRDefault="00426783" w:rsidP="00426783">
    <w:pPr>
      <w:pStyle w:val="Heading1"/>
      <w:tabs>
        <w:tab w:val="left" w:pos="851"/>
        <w:tab w:val="right" w:pos="9356"/>
      </w:tabs>
      <w:spacing w:before="0"/>
      <w:ind w:right="26"/>
      <w:rPr>
        <w:rFonts w:ascii="TH Sarabun New" w:hAnsi="TH Sarabun New" w:cs="TH Sarabun New"/>
        <w:sz w:val="28"/>
        <w:szCs w:val="28"/>
      </w:rPr>
    </w:pPr>
    <w:r>
      <w:rPr>
        <w:rFonts w:ascii="TH Sarabun New" w:hAnsi="TH Sarabun New" w:cs="TH Sarabun New"/>
        <w:color w:val="808080"/>
        <w:sz w:val="28"/>
        <w:szCs w:val="28"/>
        <w:cs/>
      </w:rPr>
      <w:tab/>
      <w:t xml:space="preserve">  </w:t>
    </w:r>
    <w:r w:rsidRPr="00D8493E">
      <w:rPr>
        <w:rFonts w:ascii="TH Sarabun New" w:hAnsi="TH Sarabun New" w:cs="TH Sarabun New"/>
        <w:b/>
        <w:bCs/>
        <w:color w:val="808080"/>
        <w:sz w:val="28"/>
        <w:szCs w:val="28"/>
        <w:cs/>
      </w:rPr>
      <w:t>วิทยาลัยพหุวิทยาการและสหวิทยาการ</w:t>
    </w:r>
    <w:r w:rsidRPr="00D8493E">
      <w:rPr>
        <w:rFonts w:ascii="TH SarabunPSK" w:hAnsi="TH SarabunPSK" w:cs="TH SarabunPSK" w:hint="cs"/>
        <w:b/>
        <w:bCs/>
        <w:sz w:val="28"/>
        <w:szCs w:val="28"/>
        <w:cs/>
      </w:rPr>
      <w:t xml:space="preserve"> </w:t>
    </w:r>
    <w:r w:rsidRPr="00D8493E">
      <w:rPr>
        <w:rFonts w:ascii="TH Sarabun New" w:hAnsi="TH Sarabun New" w:cs="TH Sarabun New"/>
        <w:b/>
        <w:bCs/>
        <w:color w:val="808080"/>
        <w:sz w:val="28"/>
        <w:szCs w:val="28"/>
        <w:cs/>
      </w:rPr>
      <w:t xml:space="preserve">มหาวิทยาลัยเชียงใหม่ โทร. </w:t>
    </w:r>
    <w:r w:rsidRPr="00D8493E">
      <w:rPr>
        <w:rFonts w:ascii="TH Sarabun New" w:hAnsi="TH Sarabun New" w:cs="TH Sarabun New" w:hint="cs"/>
        <w:b/>
        <w:bCs/>
        <w:color w:val="808080"/>
        <w:sz w:val="28"/>
        <w:szCs w:val="28"/>
        <w:cs/>
      </w:rPr>
      <w:t>42426</w:t>
    </w:r>
    <w:r>
      <w:rPr>
        <w:rFonts w:ascii="TH Sarabun New" w:hAnsi="TH Sarabun New" w:cs="TH Sarabun New"/>
        <w:color w:val="808080"/>
        <w:sz w:val="28"/>
        <w:szCs w:val="28"/>
      </w:rPr>
      <w:tab/>
    </w:r>
    <w:r w:rsidRPr="00426783">
      <w:rPr>
        <w:rFonts w:ascii="TH Sarabun New" w:hAnsi="TH Sarabun New" w:cs="TH Sarabun New"/>
        <w:b/>
        <w:bCs/>
        <w:color w:val="000000" w:themeColor="text1"/>
        <w:sz w:val="28"/>
        <w:szCs w:val="28"/>
      </w:rPr>
      <w:t>AF 01-008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42EC"/>
    <w:multiLevelType w:val="hybridMultilevel"/>
    <w:tmpl w:val="FF9A8654"/>
    <w:lvl w:ilvl="0" w:tplc="DAACAF04">
      <w:start w:val="1"/>
      <w:numFmt w:val="decimal"/>
      <w:lvlText w:val="%1)"/>
      <w:lvlJc w:val="left"/>
      <w:pPr>
        <w:ind w:left="1287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557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83"/>
    <w:rsid w:val="00090597"/>
    <w:rsid w:val="000C30D9"/>
    <w:rsid w:val="00143DA8"/>
    <w:rsid w:val="001773BE"/>
    <w:rsid w:val="002F28C2"/>
    <w:rsid w:val="00381065"/>
    <w:rsid w:val="00426783"/>
    <w:rsid w:val="004939A2"/>
    <w:rsid w:val="006D0B81"/>
    <w:rsid w:val="00957E73"/>
    <w:rsid w:val="00A731C3"/>
    <w:rsid w:val="00B32203"/>
    <w:rsid w:val="00B90DFE"/>
    <w:rsid w:val="00D8493E"/>
    <w:rsid w:val="00F3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2A4C96"/>
  <w15:chartTrackingRefBased/>
  <w15:docId w15:val="{B5CFF085-8F10-4768-B103-1FB37FCD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783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26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6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6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6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67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67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67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67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678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678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678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67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67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67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67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67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6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67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267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6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267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2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6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6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67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6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67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67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4267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783"/>
    <w:rPr>
      <w:rFonts w:ascii="Times New Roman" w:eastAsia="Times New Roman" w:hAnsi="Times New Roman" w:cs="Angsana New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nhideWhenUsed/>
    <w:rsid w:val="00426783"/>
    <w:pPr>
      <w:tabs>
        <w:tab w:val="center" w:pos="4513"/>
        <w:tab w:val="right" w:pos="9026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rsid w:val="00426783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character" w:styleId="PageNumber">
    <w:name w:val="page number"/>
    <w:basedOn w:val="DefaultParagraphFont"/>
    <w:rsid w:val="00426783"/>
  </w:style>
  <w:style w:type="paragraph" w:styleId="NormalWeb">
    <w:name w:val="Normal (Web)"/>
    <w:basedOn w:val="Normal"/>
    <w:rsid w:val="00426783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6783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6783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6783"/>
    <w:pPr>
      <w:spacing w:after="120" w:line="480" w:lineRule="auto"/>
      <w:ind w:left="283"/>
    </w:pPr>
    <w:rPr>
      <w:szCs w:val="3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6783"/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paragraph" w:styleId="FootnoteText">
    <w:name w:val="footnote text"/>
    <w:basedOn w:val="Normal"/>
    <w:link w:val="FootnoteTextChar"/>
    <w:rsid w:val="00426783"/>
    <w:rPr>
      <w:rFonts w:ascii="AngsanaUPC" w:eastAsia="Cordia New" w:hAnsi="AngsanaUPC" w:cs="AngsanaUPC"/>
      <w:sz w:val="28"/>
      <w:szCs w:val="28"/>
      <w:lang w:val="en-AU" w:eastAsia="en-GB"/>
    </w:rPr>
  </w:style>
  <w:style w:type="character" w:customStyle="1" w:styleId="FootnoteTextChar">
    <w:name w:val="Footnote Text Char"/>
    <w:basedOn w:val="DefaultParagraphFont"/>
    <w:link w:val="FootnoteText"/>
    <w:rsid w:val="00426783"/>
    <w:rPr>
      <w:rFonts w:ascii="AngsanaUPC" w:eastAsia="Cordia New" w:hAnsi="AngsanaUPC" w:cs="AngsanaUPC"/>
      <w:kern w:val="0"/>
      <w:sz w:val="28"/>
      <w:lang w:val="en-AU" w:eastAsia="en-GB"/>
      <w14:ligatures w14:val="none"/>
    </w:rPr>
  </w:style>
  <w:style w:type="character" w:styleId="FootnoteReference">
    <w:name w:val="footnote reference"/>
    <w:rsid w:val="00426783"/>
    <w:rPr>
      <w:vertAlign w:val="superscript"/>
      <w:lang w:bidi="th-TH"/>
    </w:rPr>
  </w:style>
  <w:style w:type="paragraph" w:customStyle="1" w:styleId="ethic1">
    <w:name w:val="ethic1"/>
    <w:basedOn w:val="Normal"/>
    <w:rsid w:val="00426783"/>
    <w:pPr>
      <w:tabs>
        <w:tab w:val="left" w:leader="dot" w:pos="8080"/>
      </w:tabs>
      <w:spacing w:before="80" w:line="360" w:lineRule="exact"/>
      <w:ind w:left="850" w:hanging="424"/>
    </w:pPr>
    <w:rPr>
      <w:rFonts w:eastAsia="Cordia New" w:cs="AngsanaUPC"/>
      <w:sz w:val="32"/>
      <w:szCs w:val="32"/>
      <w:lang w:eastAsia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606</Words>
  <Characters>3553</Characters>
  <Application>Microsoft Office Word</Application>
  <DocSecurity>0</DocSecurity>
  <Lines>104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PIMNALIN CHAIMUEANGCHUEN</dc:creator>
  <cp:keywords/>
  <dc:description/>
  <cp:lastModifiedBy>JIRAKRIT LEELARUNGRAYUB</cp:lastModifiedBy>
  <cp:revision>8</cp:revision>
  <dcterms:created xsi:type="dcterms:W3CDTF">2025-09-10T07:16:00Z</dcterms:created>
  <dcterms:modified xsi:type="dcterms:W3CDTF">2025-11-20T15:49:00Z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65e3eddb-21ba-42b8-9eaf-c3593ac2d9f7</vt:lpwstr>
  </property>
</Properties>
</file>